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Cs/>
          <w:iCs/>
          <w:strike w:val="false"/>
          <w:dstrike w:val="false"/>
        </w:rPr>
      </w:pPr>
      <w:r>
        <w:rPr>
          <w:rFonts w:cs="Arial" w:ascii="Arial" w:hAnsi="Arial"/>
          <w:b/>
          <w:bCs/>
          <w:iCs/>
          <w:strike w:val="false"/>
          <w:dstrike w:val="false"/>
        </w:rPr>
        <w:t>IF.271.2.6.2026</w:t>
      </w:r>
    </w:p>
    <w:p>
      <w:pPr>
        <w:pStyle w:val="Normal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Title"/>
        <w:spacing w:lineRule="auto" w:line="360"/>
        <w:rPr>
          <w:rFonts w:ascii="Arial" w:hAnsi="Arial" w:cs="Arial"/>
          <w:sz w:val="24"/>
          <w:szCs w:val="24"/>
          <w:u w:val="none"/>
        </w:rPr>
      </w:pPr>
      <w:r>
        <w:rPr>
          <w:rFonts w:cs="Arial" w:ascii="Arial" w:hAnsi="Arial"/>
          <w:sz w:val="24"/>
          <w:szCs w:val="24"/>
          <w:u w:val="none"/>
        </w:rPr>
      </w:r>
    </w:p>
    <w:p>
      <w:pPr>
        <w:pStyle w:val="Title"/>
        <w:spacing w:lineRule="auto" w:line="360"/>
        <w:rPr>
          <w:rFonts w:ascii="Arial" w:hAnsi="Arial" w:cs="Arial"/>
          <w:sz w:val="24"/>
          <w:szCs w:val="24"/>
          <w:u w:val="none"/>
        </w:rPr>
      </w:pPr>
      <w:r>
        <w:rPr>
          <w:rFonts w:cs="Arial" w:ascii="Arial" w:hAnsi="Arial"/>
          <w:sz w:val="24"/>
          <w:szCs w:val="24"/>
          <w:u w:val="none"/>
        </w:rPr>
        <w:t>OFERTA WYKONANIA ZAMÓWIENIA DLA GMINY PUŁAWY</w:t>
      </w:r>
    </w:p>
    <w:p>
      <w:pPr>
        <w:pStyle w:val="Normal"/>
        <w:spacing w:lineRule="auto" w:line="360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</w:r>
    </w:p>
    <w:p>
      <w:pPr>
        <w:pStyle w:val="Normal"/>
        <w:spacing w:lineRule="auto" w:line="360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  <w:t>Przedmiot zamówienia: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hanging="284" w:left="284"/>
        <w:jc w:val="both"/>
        <w:rPr>
          <w:rFonts w:ascii="Arial" w:hAnsi="Arial" w:cs="Arial"/>
          <w:b/>
        </w:rPr>
      </w:pPr>
      <w:bookmarkStart w:id="0" w:name="_Hlk120887553"/>
      <w:bookmarkStart w:id="1" w:name="_Hlk203079406"/>
      <w:bookmarkStart w:id="2" w:name="_Hlk70494445"/>
      <w:r>
        <w:rPr>
          <w:rFonts w:cs="Arial" w:ascii="Arial" w:hAnsi="Arial"/>
          <w:b/>
          <w:strike w:val="false"/>
          <w:dstrike w:val="false"/>
        </w:rPr>
        <w:t>„</w:t>
      </w:r>
      <w:bookmarkStart w:id="3" w:name="_Hlk99101928"/>
      <w:r>
        <w:rPr>
          <w:rFonts w:cs="Arial" w:ascii="Arial" w:hAnsi="Arial"/>
          <w:b/>
          <w:strike w:val="false"/>
          <w:dstrike w:val="false"/>
        </w:rPr>
        <w:t xml:space="preserve">Opracowanie wielobranżowej dokumentacji projektowo - kosztorysowej budowy Ujęcia Wody ze Stacją Uzdatniania Wody w msc. Pachnowola, </w:t>
        <w:br/>
        <w:t>gm. Puławy”</w:t>
      </w:r>
      <w:bookmarkEnd w:id="0"/>
      <w:bookmarkEnd w:id="1"/>
      <w:bookmarkEnd w:id="2"/>
      <w:bookmarkEnd w:id="3"/>
    </w:p>
    <w:p>
      <w:pPr>
        <w:pStyle w:val="Normal"/>
        <w:spacing w:lineRule="auto" w:line="360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b/>
          <w:bCs/>
          <w:strike w:val="false"/>
          <w:dstrike w:val="false"/>
          <w:color w:val="auto"/>
        </w:rPr>
        <w:t>Nazwa i adres Wykonawcy, nr telefonu, nr faksu i adres e - mail:</w:t>
      </w:r>
    </w:p>
    <w:p>
      <w:pPr>
        <w:pStyle w:val="Normal"/>
        <w:spacing w:lineRule="auto" w:line="360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  <w:t>My niżej podpisani oferujemy zrealizować zamówienie zgodnie z warunkami Zaproszenia do złożenia oferty dnia</w:t>
      </w:r>
      <w:r>
        <w:rPr>
          <w:rFonts w:cs="Arial" w:ascii="Arial" w:hAnsi="Arial"/>
          <w:b/>
          <w:bCs/>
          <w:strike w:val="false"/>
          <w:dstrike w:val="false"/>
          <w:color w:val="auto"/>
        </w:rPr>
        <w:t xml:space="preserve"> 23.0</w:t>
      </w:r>
      <w:r>
        <w:rPr>
          <w:rFonts w:cs="Arial" w:ascii="Arial" w:hAnsi="Arial"/>
          <w:b/>
          <w:strike w:val="false"/>
          <w:dstrike w:val="false"/>
          <w:color w:val="auto"/>
        </w:rPr>
        <w:t>2</w:t>
      </w:r>
      <w:r>
        <w:rPr>
          <w:rFonts w:cs="Arial" w:ascii="Arial" w:hAnsi="Arial"/>
          <w:b/>
          <w:bCs/>
          <w:strike w:val="false"/>
          <w:dstrike w:val="false"/>
          <w:color w:val="auto"/>
        </w:rPr>
        <w:t>.2026 r.,</w:t>
      </w:r>
      <w:r>
        <w:rPr>
          <w:rFonts w:cs="Arial" w:ascii="Arial" w:hAnsi="Arial"/>
          <w:b/>
          <w:bCs/>
          <w:strike w:val="false"/>
          <w:dstrike w:val="false"/>
          <w:color w:val="000000"/>
        </w:rPr>
        <w:t xml:space="preserve"> </w:t>
      </w:r>
      <w:r>
        <w:rPr>
          <w:rFonts w:cs="Arial" w:ascii="Arial" w:hAnsi="Arial"/>
          <w:b/>
          <w:bCs/>
          <w:strike w:val="false"/>
          <w:dstrike w:val="false"/>
          <w:color w:val="000000"/>
        </w:rPr>
        <w:t xml:space="preserve">sygn. </w:t>
      </w:r>
      <w:r>
        <w:rPr>
          <w:rFonts w:cs="Arial" w:ascii="Arial" w:hAnsi="Arial"/>
          <w:b/>
          <w:bCs/>
          <w:iCs/>
          <w:strike w:val="false"/>
          <w:dstrike w:val="false"/>
          <w:color w:val="000000"/>
        </w:rPr>
        <w:t>IF.271.2.6.2026</w:t>
      </w:r>
      <w:r>
        <w:rPr>
          <w:rFonts w:cs="Arial" w:ascii="Arial" w:hAnsi="Arial"/>
          <w:b/>
          <w:bCs/>
          <w:strike w:val="false"/>
          <w:dstrike w:val="false"/>
          <w:color w:val="000000"/>
        </w:rPr>
        <w:t xml:space="preserve"> </w:t>
      </w:r>
      <w:r>
        <w:rPr>
          <w:rFonts w:cs="Arial" w:ascii="Arial" w:hAnsi="Arial"/>
          <w:bCs/>
          <w:strike w:val="false"/>
          <w:dstrike w:val="false"/>
          <w:color w:val="000000"/>
        </w:rPr>
        <w:t>za</w:t>
      </w:r>
      <w:r>
        <w:rPr>
          <w:rFonts w:cs="Arial" w:ascii="Arial" w:hAnsi="Arial"/>
          <w:bCs/>
          <w:strike w:val="false"/>
          <w:dstrike w:val="false"/>
          <w:color w:val="auto"/>
        </w:rPr>
        <w:t xml:space="preserve"> ryczałtową cenę ofertową:</w:t>
      </w:r>
    </w:p>
    <w:p>
      <w:pPr>
        <w:pStyle w:val="Normal"/>
        <w:spacing w:lineRule="auto" w:line="360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</w:r>
    </w:p>
    <w:p>
      <w:pPr>
        <w:pStyle w:val="Normal"/>
        <w:spacing w:lineRule="auto" w:line="360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  <w:t>netto........................................................... zł</w:t>
      </w:r>
    </w:p>
    <w:p>
      <w:pPr>
        <w:pStyle w:val="Normal"/>
        <w:spacing w:lineRule="auto" w:line="360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  <w:t>podatek VAT ……… %, .......................................................... zł</w:t>
      </w:r>
    </w:p>
    <w:p>
      <w:pPr>
        <w:pStyle w:val="Normal"/>
        <w:spacing w:lineRule="auto" w:line="360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  <w:t>brutto ........................................................... zł</w:t>
      </w:r>
    </w:p>
    <w:p>
      <w:pPr>
        <w:pStyle w:val="Normal"/>
        <w:spacing w:lineRule="auto" w:line="360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  <w:t>(słownie brutto:…………….........................................................................................zł)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suppressAutoHyphens w:val="false"/>
        <w:spacing w:lineRule="auto" w:line="276"/>
        <w:ind w:right="1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 xml:space="preserve">Termin wykonania przedmiotu umowy: </w:t>
      </w:r>
      <w:r>
        <w:rPr>
          <w:rFonts w:cs="Arial" w:ascii="Arial" w:hAnsi="Arial"/>
          <w:b/>
          <w:bCs/>
          <w:strike w:val="false"/>
          <w:dstrike w:val="false"/>
          <w:color w:val="auto"/>
        </w:rPr>
        <w:t>12 miesięcy od dnia zawarcia umowy</w:t>
      </w:r>
    </w:p>
    <w:p>
      <w:pPr>
        <w:pStyle w:val="Normal"/>
        <w:spacing w:lineRule="auto" w:line="360"/>
        <w:rPr>
          <w:rFonts w:ascii="Arial" w:hAnsi="Arial" w:cs="Arial"/>
          <w:bCs/>
          <w:strike w:val="false"/>
          <w:dstrike w:val="false"/>
          <w:color w:val="auto"/>
        </w:rPr>
      </w:pPr>
      <w:r>
        <w:rPr>
          <w:rFonts w:cs="Arial" w:ascii="Arial" w:hAnsi="Arial"/>
          <w:bCs/>
          <w:strike w:val="false"/>
          <w:dstrike w:val="false"/>
          <w:color w:val="auto"/>
        </w:rPr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 xml:space="preserve">Termin związania ofertą wynosi </w:t>
      </w:r>
      <w:r>
        <w:rPr>
          <w:rFonts w:cs="Arial" w:ascii="Arial" w:hAnsi="Arial"/>
          <w:b/>
          <w:strike w:val="false"/>
          <w:dstrike w:val="false"/>
          <w:color w:val="auto"/>
        </w:rPr>
        <w:t>30 dni</w:t>
      </w:r>
      <w:r>
        <w:rPr>
          <w:rFonts w:cs="Arial" w:ascii="Arial" w:hAnsi="Arial"/>
          <w:strike w:val="false"/>
          <w:dstrike w:val="false"/>
          <w:color w:val="auto"/>
        </w:rPr>
        <w:t xml:space="preserve"> od daty otwarcia ofert.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Oświadczamy, że zapoznaliśmy się z otrzymanymi dokumentami, w pełni je akceptujemy – nie wnosimy żadnych zastrzeżeń oraz przyjmujemy warunki w nich zawarte.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Oświadczamy, że uzyskaliśmy wszelkie informacje niezbędne do przygotowania</w:t>
        <w:br/>
        <w:t>i złożenia oferty oraz podpisania umowy.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Oświadczamy, że cena naszej oferty uwzględnia wszelkie koszty niezbędne do należytego wykonania zamówienia.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Jeżeli nasza oferta zostanie wybrana, zobowiązujemy się do podpisania umowy (zgodnej z wzorem umowy załączonym do dokumentacji Zaproszenia do złożenia oferty) w miejscu i czasie wskazanym przez Zamawiającego.</w:t>
      </w:r>
    </w:p>
    <w:p>
      <w:pPr>
        <w:pStyle w:val="Normal"/>
        <w:spacing w:lineRule="auto" w:line="276"/>
        <w:ind w:left="360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Nazwisko i imię: ………………………………………………………………………</w:t>
      </w:r>
    </w:p>
    <w:p>
      <w:pPr>
        <w:pStyle w:val="Normal"/>
        <w:spacing w:lineRule="auto" w:line="276"/>
        <w:ind w:left="360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Upoważniony/upoważnieni do podpisania niniejszej oferty wykonania zamówienia</w:t>
        <w:br/>
        <w:t>w imieniu:</w:t>
      </w:r>
    </w:p>
    <w:p>
      <w:pPr>
        <w:pStyle w:val="Normal"/>
        <w:spacing w:lineRule="auto" w:line="276"/>
        <w:ind w:left="360"/>
        <w:jc w:val="both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trike w:val="false"/>
          <w:dstrike w:val="false"/>
          <w:color w:val="auto"/>
        </w:rPr>
        <w:t>..</w:t>
      </w:r>
    </w:p>
    <w:p>
      <w:pPr>
        <w:pStyle w:val="Normal"/>
        <w:spacing w:lineRule="auto" w:line="276"/>
        <w:ind w:left="360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>Miejscowości i data: ………………………….</w:t>
      </w:r>
    </w:p>
    <w:p>
      <w:pPr>
        <w:pStyle w:val="Normal"/>
        <w:ind w:left="360"/>
        <w:rPr>
          <w:rFonts w:ascii="Arial" w:hAnsi="Arial" w:cs="Arial"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bCs/>
          <w:strike w:val="false"/>
          <w:dstrike w:val="false"/>
          <w:color w:val="auto"/>
        </w:rPr>
      </w:pPr>
      <w:r>
        <w:rPr>
          <w:rFonts w:cs="Arial" w:ascii="Arial" w:hAnsi="Arial"/>
          <w:b/>
          <w:bCs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strike w:val="false"/>
          <w:dstrike w:val="false"/>
          <w:color w:val="auto"/>
        </w:rPr>
        <w:tab/>
      </w:r>
      <w:r>
        <w:rPr>
          <w:rFonts w:cs="Arial" w:ascii="Arial" w:hAnsi="Arial"/>
          <w:b/>
          <w:strike w:val="false"/>
          <w:dstrike w:val="false"/>
          <w:color w:val="auto"/>
        </w:rPr>
        <w:t>Pieczęć Wykonawcy</w:t>
        <w:tab/>
        <w:tab/>
        <w:tab/>
        <w:tab/>
        <w:tab/>
        <w:tab/>
        <w:t>Podpisy</w:t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rPr>
          <w:rFonts w:ascii="Arial" w:hAnsi="Arial" w:cs="Arial"/>
          <w:b/>
          <w:strike w:val="false"/>
          <w:dstrike w:val="false"/>
          <w:color w:val="auto"/>
        </w:rPr>
      </w:pPr>
      <w:r>
        <w:rPr>
          <w:rFonts w:cs="Arial" w:ascii="Arial" w:hAnsi="Arial"/>
          <w:b/>
          <w:strike w:val="false"/>
          <w:dstrike w:val="false"/>
          <w:color w:val="auto"/>
        </w:rPr>
      </w:r>
    </w:p>
    <w:p>
      <w:pPr>
        <w:pStyle w:val="Normal"/>
        <w:spacing w:lineRule="auto" w:line="360"/>
        <w:rPr>
          <w:color w:val="000000"/>
        </w:rPr>
      </w:pPr>
      <w:r>
        <w:rPr>
          <w:rFonts w:cs="Arial" w:ascii="Arial" w:hAnsi="Arial"/>
          <w:b/>
          <w:strike w:val="false"/>
          <w:dstrike w:val="false"/>
          <w:color w:val="000000"/>
          <w:u w:val="single"/>
        </w:rPr>
        <w:t xml:space="preserve">Niniejsza oferta obejmuje następujące załączniki </w:t>
      </w:r>
      <w:r>
        <w:rPr>
          <w:rFonts w:cs="Arial" w:ascii="Arial" w:hAnsi="Arial"/>
          <w:b/>
          <w:strike w:val="false"/>
          <w:dstrike w:val="false"/>
          <w:color w:val="000000"/>
          <w:u w:val="single"/>
        </w:rPr>
        <w:t>(pod rygorem odrzucenia oferty)</w:t>
      </w:r>
      <w:r>
        <w:rPr>
          <w:rFonts w:cs="Arial" w:ascii="Arial" w:hAnsi="Arial"/>
          <w:b/>
          <w:strike w:val="false"/>
          <w:dstrike w:val="false"/>
          <w:color w:val="000000"/>
          <w:u w:val="single"/>
        </w:rPr>
        <w:t>:</w:t>
      </w:r>
    </w:p>
    <w:p>
      <w:pPr>
        <w:pStyle w:val="Normal"/>
        <w:spacing w:lineRule="auto" w:line="360"/>
        <w:jc w:val="both"/>
        <w:rPr>
          <w:rFonts w:ascii="Arial" w:hAnsi="Arial" w:cs="Arial"/>
          <w:strike w:val="false"/>
          <w:dstrike w:val="false"/>
          <w:color w:val="000000"/>
        </w:rPr>
      </w:pPr>
      <w:r>
        <w:rPr>
          <w:rFonts w:cs="Arial" w:ascii="Arial" w:hAnsi="Arial"/>
          <w:strike w:val="false"/>
          <w:dstrike w:val="false"/>
          <w:color w:val="000000"/>
        </w:rPr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hanging="284" w:left="284"/>
        <w:contextualSpacing/>
        <w:jc w:val="both"/>
        <w:rPr>
          <w:color w:val="000000"/>
        </w:rPr>
      </w:pPr>
      <w:r>
        <w:rPr>
          <w:rFonts w:cs="Arial" w:ascii="Arial" w:hAnsi="Arial"/>
          <w:strike w:val="false"/>
          <w:dstrike w:val="false"/>
          <w:color w:val="000000"/>
        </w:rPr>
        <w:t>wypełniony</w:t>
      </w:r>
      <w:r>
        <w:rPr>
          <w:rFonts w:cs="Arial" w:ascii="Arial" w:hAnsi="Arial"/>
          <w:strike w:val="false"/>
          <w:dstrike w:val="false"/>
          <w:color w:val="000000"/>
        </w:rPr>
        <w:t xml:space="preserve"> formularz wykaz osób;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hanging="284" w:left="284"/>
        <w:contextualSpacing/>
        <w:jc w:val="both"/>
        <w:rPr>
          <w:color w:val="000000"/>
        </w:rPr>
      </w:pPr>
      <w:r>
        <w:rPr>
          <w:rFonts w:cs="Arial" w:ascii="Arial" w:hAnsi="Arial"/>
          <w:strike w:val="false"/>
          <w:dstrike w:val="false"/>
          <w:color w:val="000000"/>
        </w:rPr>
        <w:t>wypełniony</w:t>
      </w:r>
      <w:r>
        <w:rPr>
          <w:rFonts w:cs="Arial" w:ascii="Arial" w:hAnsi="Arial"/>
          <w:strike w:val="false"/>
          <w:dstrike w:val="false"/>
          <w:color w:val="000000"/>
        </w:rPr>
        <w:t xml:space="preserve"> formularz </w:t>
      </w:r>
      <w:bookmarkStart w:id="4" w:name="_Hlk203079307"/>
      <w:r>
        <w:rPr>
          <w:rFonts w:cs="Arial" w:ascii="Arial" w:hAnsi="Arial"/>
          <w:strike w:val="false"/>
          <w:dstrike w:val="false"/>
          <w:color w:val="000000"/>
        </w:rPr>
        <w:t xml:space="preserve">wykaz usług </w:t>
      </w:r>
      <w:bookmarkStart w:id="5" w:name="_Hlk222595285"/>
      <w:r>
        <w:rPr>
          <w:rFonts w:cs="Arial" w:ascii="Arial" w:hAnsi="Arial"/>
          <w:strike w:val="false"/>
          <w:dstrike w:val="false"/>
          <w:color w:val="000000"/>
        </w:rPr>
        <w:t xml:space="preserve">wraz z dowodami określającymi, czy te </w:t>
      </w:r>
      <w:r>
        <w:rPr>
          <w:rFonts w:cs="Arial" w:ascii="Arial" w:hAnsi="Arial"/>
          <w:strike w:val="false"/>
          <w:dstrike w:val="false"/>
          <w:color w:val="000000"/>
        </w:rPr>
        <w:t>usługi</w:t>
      </w:r>
      <w:r>
        <w:rPr>
          <w:rFonts w:cs="Arial" w:ascii="Arial" w:hAnsi="Arial"/>
          <w:strike w:val="false"/>
          <w:dstrike w:val="false"/>
          <w:color w:val="000000"/>
        </w:rPr>
        <w:t xml:space="preserve"> zostały wykonane należycie</w:t>
      </w:r>
      <w:bookmarkEnd w:id="5"/>
      <w:r>
        <w:rPr>
          <w:rFonts w:cs="Arial" w:ascii="Arial" w:hAnsi="Arial"/>
          <w:strike w:val="false"/>
          <w:dstrike w:val="false"/>
          <w:color w:val="000000"/>
        </w:rPr>
        <w:t>;</w:t>
      </w:r>
      <w:bookmarkEnd w:id="4"/>
    </w:p>
    <w:p>
      <w:pPr>
        <w:pStyle w:val="ListParagraph"/>
        <w:numPr>
          <w:ilvl w:val="0"/>
          <w:numId w:val="3"/>
        </w:numPr>
        <w:spacing w:lineRule="auto" w:line="360" w:before="0" w:after="0"/>
        <w:ind w:hanging="284" w:left="284"/>
        <w:contextualSpacing/>
        <w:jc w:val="both"/>
        <w:rPr>
          <w:strike w:val="false"/>
          <w:dstrike w:val="false"/>
        </w:rPr>
      </w:pPr>
      <w:r>
        <w:rPr>
          <w:rFonts w:cs="Arial" w:ascii="Arial" w:hAnsi="Arial"/>
          <w:strike w:val="false"/>
          <w:dstrike w:val="false"/>
        </w:rPr>
        <w:t>aktualny odpis z Krajowego Rejestru Sądowego albo z Centralnej Ewidencji</w:t>
        <w:br/>
        <w:t xml:space="preserve">i Informacji o Działalności Gospodarczej RP dotyczący Wykonawcy </w:t>
      </w:r>
      <w:r>
        <w:rPr>
          <w:rStyle w:val="FootnoteReference"/>
          <w:rFonts w:cs="Arial" w:ascii="Arial" w:hAnsi="Arial"/>
          <w:strike w:val="false"/>
          <w:dstrike w:val="false"/>
        </w:rPr>
        <w:footnoteReference w:id="2"/>
      </w:r>
      <w:r>
        <w:rPr>
          <w:rFonts w:cs="Arial" w:ascii="Arial" w:hAnsi="Arial"/>
          <w:strike w:val="false"/>
          <w:dstrike w:val="false"/>
        </w:rPr>
        <w:t xml:space="preserve"> – jeśli dotyczy;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hanging="284" w:left="284"/>
        <w:contextualSpacing/>
        <w:jc w:val="both"/>
        <w:rPr>
          <w:strike w:val="false"/>
          <w:dstrike w:val="false"/>
        </w:rPr>
      </w:pPr>
      <w:r>
        <w:rPr>
          <w:rFonts w:cs="Arial" w:ascii="Arial" w:hAnsi="Arial"/>
          <w:strike w:val="false"/>
          <w:dstrike w:val="false"/>
        </w:rPr>
        <w:t>podpisane oświadczenie o braku podstaw do wykluczenia z postępowania</w:t>
        <w:br/>
        <w:t>(wg. załączonego wzoru);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hanging="284" w:left="284"/>
        <w:contextualSpacing/>
        <w:jc w:val="both"/>
        <w:rPr>
          <w:strike w:val="false"/>
          <w:dstrike w:val="false"/>
        </w:rPr>
      </w:pPr>
      <w:r>
        <w:rPr>
          <w:rFonts w:cs="Arial" w:ascii="Arial" w:hAnsi="Arial"/>
          <w:strike w:val="false"/>
          <w:dstrike w:val="false"/>
        </w:rPr>
        <w:t>podpisany wzór umowy;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hanging="284" w:left="284"/>
        <w:contextualSpacing/>
        <w:jc w:val="both"/>
        <w:rPr>
          <w:strike w:val="false"/>
          <w:dstrike w:val="false"/>
        </w:rPr>
      </w:pPr>
      <w:r>
        <w:rPr>
          <w:rFonts w:cs="Arial" w:ascii="Arial" w:hAnsi="Arial"/>
          <w:strike w:val="false"/>
          <w:dstrike w:val="false"/>
          <w:color w:val="auto"/>
        </w:rPr>
        <w:t>pełnomocnictwo do reprezentowania Wykonawcy - jeśli dotyczy (oryginał lub kopia poświadczona za zgodność z oryginałem przez Wykonawcę).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94154220"/>
    </w:sdtPr>
    <w:sdtContent>
      <w:p>
        <w:pPr>
          <w:pStyle w:val="Footer"/>
          <w:pBdr>
            <w:top w:val="single" w:sz="4" w:space="1" w:color="D9D9D9" w:themeColor="light1" w:themeShade="d9"/>
          </w:pBdr>
          <w:jc w:val="right"/>
          <w:rPr>
            <w:strike w:val="false"/>
            <w:dstrike w:val="false"/>
          </w:rPr>
        </w:pPr>
        <w:r>
          <w:rPr>
            <w:strike w:val="false"/>
            <w:dstrike w:val="false"/>
          </w:rPr>
          <w:fldChar w:fldCharType="begin"/>
        </w:r>
        <w:r>
          <w:rPr>
            <w:dstrike w:val="false"/>
            <w:strike w:val="false"/>
          </w:rPr>
          <w:instrText xml:space="preserve"> PAGE </w:instrText>
        </w:r>
        <w:r>
          <w:rPr>
            <w:dstrike w:val="false"/>
            <w:strike w:val="false"/>
          </w:rPr>
          <w:fldChar w:fldCharType="separate"/>
        </w:r>
        <w:r>
          <w:rPr>
            <w:dstrike w:val="false"/>
            <w:strike w:val="false"/>
          </w:rPr>
          <w:t>2</w:t>
        </w:r>
        <w:r>
          <w:rPr>
            <w:dstrike w:val="false"/>
            <w:strike w:val="false"/>
          </w:rPr>
          <w:fldChar w:fldCharType="end"/>
        </w:r>
        <w:r>
          <w:rPr>
            <w:strike w:val="false"/>
            <w:dstrike w:val="false"/>
          </w:rPr>
          <w:t xml:space="preserve"> </w:t>
        </w:r>
        <w:r>
          <w:rPr>
            <w:strike w:val="false"/>
            <w:dstrike w:val="false"/>
          </w:rPr>
          <w:t xml:space="preserve">| </w:t>
        </w:r>
        <w:r>
          <w:rPr>
            <w:strike w:val="false"/>
            <w:dstrike w:val="false"/>
            <w:color w:themeColor="background1" w:themeShade="7f" w:val="7F7F7F"/>
            <w:spacing w:val="60"/>
          </w:rPr>
          <w:t>Strona</w:t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94154220"/>
    </w:sdtPr>
    <w:sdtContent>
      <w:p>
        <w:pPr>
          <w:pStyle w:val="Footer"/>
          <w:pBdr>
            <w:top w:val="single" w:sz="4" w:space="1" w:color="D9D9D9" w:themeColor="light1" w:themeShade="d9"/>
          </w:pBdr>
          <w:jc w:val="right"/>
          <w:rPr>
            <w:strike w:val="false"/>
            <w:dstrike w:val="false"/>
          </w:rPr>
        </w:pPr>
        <w:r>
          <w:rPr>
            <w:strike w:val="false"/>
            <w:dstrike w:val="false"/>
          </w:rPr>
          <w:fldChar w:fldCharType="begin"/>
        </w:r>
        <w:r>
          <w:rPr>
            <w:dstrike w:val="false"/>
            <w:strike w:val="false"/>
          </w:rPr>
          <w:instrText xml:space="preserve"> PAGE </w:instrText>
        </w:r>
        <w:r>
          <w:rPr>
            <w:dstrike w:val="false"/>
            <w:strike w:val="false"/>
          </w:rPr>
          <w:fldChar w:fldCharType="separate"/>
        </w:r>
        <w:r>
          <w:rPr>
            <w:dstrike w:val="false"/>
            <w:strike w:val="false"/>
          </w:rPr>
          <w:t>2</w:t>
        </w:r>
        <w:r>
          <w:rPr>
            <w:dstrike w:val="false"/>
            <w:strike w:val="false"/>
          </w:rPr>
          <w:fldChar w:fldCharType="end"/>
        </w:r>
        <w:r>
          <w:rPr>
            <w:strike w:val="false"/>
            <w:dstrike w:val="false"/>
          </w:rPr>
          <w:t xml:space="preserve"> </w:t>
        </w:r>
        <w:r>
          <w:rPr>
            <w:strike w:val="false"/>
            <w:dstrike w:val="false"/>
          </w:rPr>
          <w:t xml:space="preserve">| </w:t>
        </w:r>
        <w:r>
          <w:rPr>
            <w:strike w:val="false"/>
            <w:dstrike w:val="false"/>
            <w:color w:themeColor="background1" w:themeShade="7f" w:val="7F7F7F"/>
            <w:spacing w:val="60"/>
          </w:rPr>
          <w:t>Strona</w:t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spacing w:lineRule="auto" w:line="276"/>
        <w:jc w:val="both"/>
        <w:rPr>
          <w:strike w:val="false"/>
          <w:dstrike w:val="false"/>
        </w:rPr>
      </w:pPr>
      <w:r>
        <w:rPr>
          <w:rStyle w:val="Znakiprzypiswdolnych"/>
        </w:rPr>
        <w:footnoteRef/>
      </w:r>
      <w:r>
        <w:rPr>
          <w:rFonts w:cs="Arial" w:ascii="Arial" w:hAnsi="Arial"/>
          <w:strike w:val="false"/>
          <w:dstrike w:val="false"/>
        </w:rPr>
        <w:t xml:space="preserve"> </w:t>
      </w:r>
      <w:r>
        <w:rPr>
          <w:rFonts w:cs="Arial" w:ascii="Arial" w:hAnsi="Arial"/>
          <w:strike w:val="false"/>
          <w:dstrike w:val="false"/>
        </w:rPr>
        <w:t>Oferta nie będzie podlegać odrzuceniu w przypadku niezłożenia dokumentów wymienionych w pkt, w sytuacji, gdy Zamawiający na podstawie przekazanych w ofercie przez Wykonawcę danych będzie w stanie sam uzyskać odpowiednie dokumenty z powszechnie dostępnych, krajowych baz danych.</w:t>
      </w:r>
    </w:p>
    <w:p>
      <w:pPr>
        <w:pStyle w:val="FootnoteText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firstLine="141" w:left="5246"/>
      <w:jc w:val="right"/>
      <w:rPr>
        <w:strike w:val="false"/>
        <w:dstrike w:val="false"/>
      </w:rPr>
    </w:pPr>
    <w:r>
      <w:rPr>
        <w:rFonts w:cs="Calibri" w:ascii="Arial" w:hAnsi="Arial" w:cstheme="minorHAnsi"/>
        <w:i/>
        <w:strike w:val="false"/>
        <w:dstrike w:val="false"/>
      </w:rPr>
      <w:t>Załącznik nr 3</w:t>
    </w:r>
  </w:p>
  <w:p>
    <w:pPr>
      <w:pStyle w:val="Header"/>
      <w:rPr>
        <w:strike w:val="false"/>
        <w:dstrike w:val="false"/>
      </w:rPr>
    </w:pPr>
    <w:r>
      <w:rPr>
        <w:strike w:val="false"/>
        <w:dstrike w:val="fals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firstLine="141" w:left="5246"/>
      <w:jc w:val="right"/>
      <w:rPr>
        <w:strike w:val="false"/>
        <w:dstrike w:val="false"/>
      </w:rPr>
    </w:pPr>
    <w:r>
      <w:rPr>
        <w:rFonts w:cs="Calibri" w:ascii="Arial" w:hAnsi="Arial" w:cstheme="minorHAnsi"/>
        <w:i/>
        <w:strike w:val="false"/>
        <w:dstrike w:val="false"/>
      </w:rPr>
      <w:t>Załącznik nr 3</w:t>
    </w:r>
  </w:p>
  <w:p>
    <w:pPr>
      <w:pStyle w:val="Header"/>
      <w:rPr>
        <w:strike w:val="false"/>
        <w:dstrike w:val="false"/>
      </w:rPr>
    </w:pPr>
    <w:r>
      <w:rPr>
        <w:strike w:val="false"/>
        <w:dstrike w:val="fals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strike/>
      <w:color w:val="000000"/>
      <w:kern w:val="0"/>
      <w:sz w:val="24"/>
      <w:szCs w:val="24"/>
      <w:lang w:eastAsia="ar-SA" w:val="pl-PL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trike w:val="false"/>
      <w:dstrike w:val="false"/>
      <w:color w:val="auto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bCs/>
      <w:strike w:val="false"/>
      <w:dstrike w:val="false"/>
      <w:color w:val="auto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Pr>
      <w:rFonts w:ascii="Courier New" w:hAnsi="Courier New" w:cs="Courier New"/>
    </w:rPr>
  </w:style>
  <w:style w:type="character" w:styleId="WW8Num1z2" w:customStyle="1">
    <w:name w:val="WW8Num1z2"/>
    <w:qFormat/>
    <w:rPr>
      <w:rFonts w:ascii="Wingdings" w:hAnsi="Wingdings" w:cs="Wingdings"/>
    </w:rPr>
  </w:style>
  <w:style w:type="character" w:styleId="WW8Num1z3" w:customStyle="1">
    <w:name w:val="WW8Num1z3"/>
    <w:qFormat/>
    <w:rPr>
      <w:rFonts w:ascii="Symbol" w:hAnsi="Symbol" w:cs="Symbol"/>
    </w:rPr>
  </w:style>
  <w:style w:type="character" w:styleId="Domylnaczcionkaakapitu1" w:customStyle="1">
    <w:name w:val="Domyślna czcionka akapitu1"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05647"/>
    <w:rPr>
      <w:strike/>
      <w:color w:val="000000"/>
      <w:lang w:eastAsia="ar-SA"/>
    </w:rPr>
  </w:style>
  <w:style w:type="character" w:styleId="Znakiprzypiswdolnychuser" w:customStyle="1">
    <w:name w:val="Znaki przypisów dolnych (user)"/>
    <w:uiPriority w:val="99"/>
    <w:semiHidden/>
    <w:unhideWhenUsed/>
    <w:qFormat/>
    <w:rsid w:val="00d05647"/>
    <w:rPr>
      <w:vertAlign w:val="superscript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kapitzlistZnak" w:customStyle="1">
    <w:name w:val="Akapit z listą Znak"/>
    <w:link w:val="ListParagraph"/>
    <w:uiPriority w:val="99"/>
    <w:qFormat/>
    <w:rsid w:val="00de7b52"/>
    <w:rPr>
      <w:strike/>
      <w:color w:val="000000"/>
      <w:sz w:val="24"/>
      <w:szCs w:val="24"/>
      <w:lang w:eastAsia="ar-SA"/>
    </w:rPr>
  </w:style>
  <w:style w:type="character" w:styleId="NagwekZnak" w:customStyle="1">
    <w:name w:val="Nagłówek Znak"/>
    <w:basedOn w:val="DefaultParagraphFont"/>
    <w:uiPriority w:val="99"/>
    <w:qFormat/>
    <w:rsid w:val="00a42e5f"/>
    <w:rPr>
      <w:strike/>
      <w:color w:val="000000"/>
      <w:sz w:val="24"/>
      <w:szCs w:val="24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a42e5f"/>
    <w:rPr>
      <w:strike/>
      <w:color w:val="000000"/>
      <w:sz w:val="24"/>
      <w:szCs w:val="24"/>
      <w:lang w:eastAsia="ar-SA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43c1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e43c10"/>
    <w:rPr>
      <w:strike/>
      <w:color w:val="00000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e43c10"/>
    <w:rPr>
      <w:b/>
      <w:bCs/>
      <w:strike/>
      <w:color w:val="000000"/>
      <w:lang w:eastAsia="ar-SA"/>
    </w:rPr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42e5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Title">
    <w:name w:val="Title"/>
    <w:basedOn w:val="Normal"/>
    <w:next w:val="Subtitle"/>
    <w:qFormat/>
    <w:pPr>
      <w:jc w:val="center"/>
    </w:pPr>
    <w:rPr>
      <w:b/>
      <w:bCs/>
      <w:strike w:val="false"/>
      <w:dstrike w:val="false"/>
      <w:color w:val="auto"/>
      <w:sz w:val="28"/>
      <w:szCs w:val="28"/>
      <w:u w:val="single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</w:rPr>
  </w:style>
  <w:style w:type="paragraph" w:styleId="ListParagraph">
    <w:name w:val="List Paragraph"/>
    <w:basedOn w:val="Normal"/>
    <w:link w:val="AkapitzlistZnak"/>
    <w:uiPriority w:val="99"/>
    <w:qFormat/>
    <w:rsid w:val="0044345a"/>
    <w:pPr>
      <w:ind w:left="708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d05647"/>
    <w:pPr/>
    <w:rPr>
      <w:sz w:val="20"/>
      <w:szCs w:val="20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a42e5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e43c10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e43c10"/>
    <w:pPr/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41E6A-FEA5-4D56-AA91-C4793EF93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LibreOffice/25.2.7.2$Windows_X86_64 LibreOffice_project/5cbfd1ab6520636bb5f7b99185aa69bd7456825d</Application>
  <AppVersion>15.0000</AppVersion>
  <Pages>2</Pages>
  <Words>334</Words>
  <Characters>2886</Characters>
  <CharactersWithSpaces>3184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2026-02-21T18:00:00Z</dcterms:created>
  <dc:creator>Ugp-025</dc:creator>
  <dc:description/>
  <dc:language>pl-PL</dc:language>
  <cp:lastModifiedBy/>
  <cp:lastPrinted>2024-09-19T14:26:00Z</cp:lastPrinted>
  <dcterms:modified xsi:type="dcterms:W3CDTF">2026-02-21T21:28:13Z</dcterms:modified>
  <cp:revision>6</cp:revision>
  <dc:subject/>
  <dc:title>OFERTA WYKONANIA ROBÓT I OŚWIADCZENIE WYKONAWCY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